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0D63" w:rsidRPr="005B5BF8" w:rsidRDefault="00150D63" w:rsidP="00873143">
      <w:pPr>
        <w:spacing w:after="0" w:line="240" w:lineRule="auto"/>
        <w:ind w:left="284" w:right="-246"/>
        <w:rPr>
          <w:rFonts w:ascii="Times New Roman" w:hAnsi="Times New Roman"/>
          <w:sz w:val="24"/>
          <w:szCs w:val="24"/>
        </w:rPr>
      </w:pPr>
    </w:p>
    <w:p w:rsidR="00150D63" w:rsidRPr="005B5BF8" w:rsidRDefault="0068581A" w:rsidP="009E2908">
      <w:pPr>
        <w:shd w:val="clear" w:color="auto" w:fill="FFFFFF"/>
        <w:tabs>
          <w:tab w:val="left" w:pos="0"/>
        </w:tabs>
        <w:spacing w:after="0" w:line="240" w:lineRule="auto"/>
        <w:ind w:left="284" w:right="-246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5923915" cy="8372475"/>
            <wp:effectExtent l="19050" t="0" r="635" b="0"/>
            <wp:docPr id="2" name="Рисунок 2" descr="C:\Users\User\Documents\Scan\SCAN_20231002_1416408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\SCAN_20231002_141640839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3915" cy="837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0D63" w:rsidRPr="005B5BF8" w:rsidRDefault="00150D63" w:rsidP="00873143">
      <w:pPr>
        <w:shd w:val="clear" w:color="auto" w:fill="FFFFFF"/>
        <w:spacing w:after="0" w:line="240" w:lineRule="auto"/>
        <w:ind w:left="284" w:right="-246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150D63" w:rsidRPr="005B5BF8" w:rsidRDefault="00150D63" w:rsidP="00873143">
      <w:pPr>
        <w:shd w:val="clear" w:color="auto" w:fill="FFFFFF"/>
        <w:spacing w:after="0" w:line="240" w:lineRule="auto"/>
        <w:ind w:left="284" w:right="-246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150D63" w:rsidRPr="005B5BF8" w:rsidRDefault="00150D63" w:rsidP="00873143">
      <w:pPr>
        <w:shd w:val="clear" w:color="auto" w:fill="FFFFFF"/>
        <w:spacing w:after="0" w:line="240" w:lineRule="auto"/>
        <w:ind w:left="284" w:right="-246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150D63" w:rsidRPr="005B5BF8" w:rsidRDefault="00150D63" w:rsidP="00873143">
      <w:pPr>
        <w:shd w:val="clear" w:color="auto" w:fill="FFFFFF"/>
        <w:spacing w:after="0" w:line="240" w:lineRule="auto"/>
        <w:ind w:left="284" w:right="-246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150D63" w:rsidRPr="005B5BF8" w:rsidRDefault="00150D63" w:rsidP="00873143">
      <w:pPr>
        <w:shd w:val="clear" w:color="auto" w:fill="FFFFFF"/>
        <w:spacing w:after="0" w:line="240" w:lineRule="auto"/>
        <w:ind w:left="284" w:right="-246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150D63" w:rsidRPr="005B5BF8" w:rsidRDefault="00150D63" w:rsidP="00873143">
      <w:pPr>
        <w:shd w:val="clear" w:color="auto" w:fill="FFFFFF"/>
        <w:spacing w:after="0" w:line="240" w:lineRule="auto"/>
        <w:ind w:left="284" w:right="-246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150D63" w:rsidRDefault="00150D63" w:rsidP="00873143">
      <w:pPr>
        <w:spacing w:after="0" w:line="240" w:lineRule="auto"/>
        <w:ind w:left="-993" w:right="-246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150D63" w:rsidRDefault="00150D63" w:rsidP="00873143">
      <w:pPr>
        <w:spacing w:after="0" w:line="240" w:lineRule="auto"/>
        <w:ind w:left="-993" w:right="-246"/>
        <w:jc w:val="center"/>
        <w:rPr>
          <w:rFonts w:ascii="Times New Roman" w:hAnsi="Times New Roman"/>
          <w:sz w:val="24"/>
          <w:szCs w:val="24"/>
        </w:rPr>
      </w:pPr>
    </w:p>
    <w:p w:rsidR="00150D63" w:rsidRDefault="00150D63" w:rsidP="00873143">
      <w:pPr>
        <w:spacing w:after="0" w:line="240" w:lineRule="auto"/>
        <w:ind w:left="-993" w:right="-246"/>
        <w:jc w:val="center"/>
        <w:rPr>
          <w:rFonts w:ascii="Times New Roman" w:hAnsi="Times New Roman"/>
          <w:sz w:val="24"/>
          <w:szCs w:val="24"/>
        </w:rPr>
      </w:pPr>
    </w:p>
    <w:p w:rsidR="00150D63" w:rsidRDefault="00150D63" w:rsidP="00873143">
      <w:pPr>
        <w:spacing w:after="0" w:line="240" w:lineRule="auto"/>
        <w:ind w:left="-993" w:right="-246"/>
        <w:jc w:val="center"/>
        <w:rPr>
          <w:rFonts w:ascii="Times New Roman" w:hAnsi="Times New Roman"/>
          <w:sz w:val="24"/>
          <w:szCs w:val="24"/>
        </w:rPr>
      </w:pPr>
    </w:p>
    <w:p w:rsidR="00150D63" w:rsidRPr="005B5BF8" w:rsidRDefault="00150D63" w:rsidP="00873143">
      <w:pPr>
        <w:spacing w:after="0" w:line="240" w:lineRule="auto"/>
        <w:ind w:left="-993" w:right="-246"/>
        <w:jc w:val="center"/>
        <w:rPr>
          <w:rFonts w:ascii="Times New Roman" w:hAnsi="Times New Roman"/>
          <w:sz w:val="24"/>
          <w:szCs w:val="24"/>
        </w:rPr>
      </w:pPr>
    </w:p>
    <w:p w:rsidR="00150D63" w:rsidRPr="005B5BF8" w:rsidRDefault="00150D63" w:rsidP="00873143">
      <w:pPr>
        <w:spacing w:after="0" w:line="240" w:lineRule="auto"/>
        <w:ind w:left="-993" w:right="-246"/>
        <w:jc w:val="center"/>
        <w:rPr>
          <w:rFonts w:ascii="Times New Roman" w:hAnsi="Times New Roman"/>
          <w:b/>
          <w:sz w:val="24"/>
          <w:szCs w:val="24"/>
        </w:rPr>
      </w:pPr>
      <w:r w:rsidRPr="005B5BF8">
        <w:rPr>
          <w:rFonts w:ascii="Times New Roman" w:hAnsi="Times New Roman"/>
          <w:b/>
          <w:sz w:val="24"/>
          <w:szCs w:val="24"/>
        </w:rPr>
        <w:t>Пояснительная записка</w:t>
      </w:r>
    </w:p>
    <w:p w:rsidR="00150D63" w:rsidRPr="005B5BF8" w:rsidRDefault="00150D63" w:rsidP="004B768D">
      <w:pPr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150D63" w:rsidRPr="005B5BF8" w:rsidRDefault="00150D63" w:rsidP="004B768D">
      <w:pPr>
        <w:pStyle w:val="11"/>
        <w:ind w:left="-1134" w:right="-284"/>
        <w:jc w:val="both"/>
        <w:rPr>
          <w:i w:val="0"/>
          <w:sz w:val="24"/>
          <w:szCs w:val="24"/>
        </w:rPr>
      </w:pPr>
      <w:r w:rsidRPr="005B5BF8">
        <w:rPr>
          <w:i w:val="0"/>
          <w:sz w:val="24"/>
          <w:szCs w:val="24"/>
        </w:rPr>
        <w:t xml:space="preserve">     Рабочая программа для вокального кружка разработана на основе программы</w:t>
      </w:r>
      <w:r w:rsidRPr="005B5BF8">
        <w:rPr>
          <w:sz w:val="24"/>
          <w:szCs w:val="24"/>
        </w:rPr>
        <w:t xml:space="preserve"> </w:t>
      </w:r>
      <w:r w:rsidRPr="005B5BF8">
        <w:rPr>
          <w:i w:val="0"/>
          <w:sz w:val="24"/>
          <w:szCs w:val="24"/>
        </w:rPr>
        <w:t>по эстрадному вокалу</w:t>
      </w:r>
      <w:r>
        <w:rPr>
          <w:i w:val="0"/>
          <w:sz w:val="24"/>
          <w:szCs w:val="24"/>
        </w:rPr>
        <w:t xml:space="preserve"> по</w:t>
      </w:r>
      <w:r w:rsidRPr="005B5BF8">
        <w:rPr>
          <w:i w:val="0"/>
          <w:sz w:val="24"/>
          <w:szCs w:val="24"/>
        </w:rPr>
        <w:t xml:space="preserve"> </w:t>
      </w:r>
      <w:r>
        <w:rPr>
          <w:i w:val="0"/>
          <w:sz w:val="24"/>
          <w:szCs w:val="24"/>
        </w:rPr>
        <w:t xml:space="preserve">учебнику </w:t>
      </w:r>
      <w:r w:rsidRPr="005B5BF8">
        <w:rPr>
          <w:i w:val="0"/>
          <w:sz w:val="24"/>
          <w:szCs w:val="24"/>
        </w:rPr>
        <w:t xml:space="preserve"> В.Емельянова «Развитие голоса координация и тренинг» С-П «Лань»2003г.</w:t>
      </w:r>
    </w:p>
    <w:p w:rsidR="00150D63" w:rsidRPr="005B5BF8" w:rsidRDefault="00150D63" w:rsidP="009E2908">
      <w:pPr>
        <w:spacing w:after="0" w:line="240" w:lineRule="auto"/>
        <w:ind w:left="-1134" w:right="-284" w:firstLine="283"/>
        <w:jc w:val="both"/>
        <w:rPr>
          <w:rFonts w:ascii="Times New Roman" w:hAnsi="Times New Roman"/>
          <w:color w:val="000000"/>
          <w:sz w:val="24"/>
          <w:szCs w:val="24"/>
        </w:rPr>
      </w:pPr>
      <w:r w:rsidRPr="005B5BF8">
        <w:rPr>
          <w:rFonts w:ascii="Times New Roman" w:hAnsi="Times New Roman"/>
          <w:color w:val="000000"/>
          <w:sz w:val="24"/>
          <w:szCs w:val="24"/>
        </w:rPr>
        <w:t xml:space="preserve">Данная программа  включает в себя отдельные элементы  творческого  опыта педагогов, предлагающих 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5B5BF8">
        <w:rPr>
          <w:rFonts w:ascii="Times New Roman" w:hAnsi="Times New Roman"/>
          <w:color w:val="000000"/>
          <w:sz w:val="24"/>
          <w:szCs w:val="24"/>
        </w:rPr>
        <w:t>Секреты вокального мастерства», С.Риггс «Как стать звездой», и др.</w:t>
      </w:r>
    </w:p>
    <w:p w:rsidR="00150D63" w:rsidRPr="005B5BF8" w:rsidRDefault="00150D63" w:rsidP="004B768D">
      <w:pPr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>Главным направлением программы является развитие личности ребенка посредством музыкальной  деятельности в условиях школы, приобщение учащихся  к лучшим образцам  классической, народной и эстрадной музыки, раскрытии в детях разносторонних способностей.</w:t>
      </w:r>
    </w:p>
    <w:p w:rsidR="00150D63" w:rsidRPr="005B5BF8" w:rsidRDefault="00150D63" w:rsidP="004B768D">
      <w:pPr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b/>
          <w:i/>
          <w:iCs/>
          <w:sz w:val="24"/>
          <w:szCs w:val="24"/>
        </w:rPr>
        <w:t>Цель программы:</w:t>
      </w:r>
      <w:r w:rsidRPr="005B5BF8">
        <w:rPr>
          <w:rFonts w:ascii="Times New Roman" w:hAnsi="Times New Roman"/>
          <w:sz w:val="24"/>
          <w:szCs w:val="24"/>
        </w:rPr>
        <w:t xml:space="preserve"> через активную  музыкально-творческую деятельность  сформировать у  детей  устойчивый интерес  к пению,   приобщить их   к лучшим образцам отечественного вокально-песенного искусства.</w:t>
      </w:r>
    </w:p>
    <w:p w:rsidR="00150D63" w:rsidRPr="005B5BF8" w:rsidRDefault="00150D63" w:rsidP="004B768D">
      <w:pPr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>Программа</w:t>
      </w:r>
      <w:r>
        <w:rPr>
          <w:rFonts w:ascii="Times New Roman" w:hAnsi="Times New Roman"/>
          <w:sz w:val="24"/>
          <w:szCs w:val="24"/>
        </w:rPr>
        <w:t xml:space="preserve"> предназначена для учащихся 7-15</w:t>
      </w:r>
      <w:r w:rsidRPr="005B5BF8">
        <w:rPr>
          <w:rFonts w:ascii="Times New Roman" w:hAnsi="Times New Roman"/>
          <w:sz w:val="24"/>
          <w:szCs w:val="24"/>
        </w:rPr>
        <w:t xml:space="preserve"> лет, которые принимаются в кружок на свободной основе  и рассчитана на 1 год обучения. В ходе реализации программы сочетается групповая и индивидуальная работа.</w:t>
      </w:r>
    </w:p>
    <w:p w:rsidR="00150D63" w:rsidRPr="005B5BF8" w:rsidRDefault="00150D63" w:rsidP="004B768D">
      <w:pPr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iCs/>
          <w:sz w:val="24"/>
          <w:szCs w:val="24"/>
        </w:rPr>
        <w:t>На проведение занятий вокального кружка в ОО отводится 1 час в неделю, 34 часа в год.</w:t>
      </w:r>
    </w:p>
    <w:p w:rsidR="00150D63" w:rsidRPr="005B5BF8" w:rsidRDefault="00150D63" w:rsidP="004B768D">
      <w:pPr>
        <w:shd w:val="clear" w:color="auto" w:fill="FFFFFF"/>
        <w:spacing w:after="0" w:line="240" w:lineRule="auto"/>
        <w:ind w:left="-1134" w:right="-284"/>
        <w:jc w:val="center"/>
        <w:rPr>
          <w:rFonts w:ascii="Times New Roman" w:hAnsi="Times New Roman"/>
          <w:b/>
          <w:sz w:val="24"/>
          <w:szCs w:val="24"/>
        </w:rPr>
      </w:pPr>
      <w:r w:rsidRPr="005B5BF8">
        <w:rPr>
          <w:rFonts w:ascii="Times New Roman" w:hAnsi="Times New Roman"/>
          <w:b/>
          <w:sz w:val="24"/>
          <w:szCs w:val="24"/>
        </w:rPr>
        <w:t>Планируемые результаты</w:t>
      </w:r>
    </w:p>
    <w:p w:rsidR="00150D63" w:rsidRPr="005B5BF8" w:rsidRDefault="00150D63" w:rsidP="004B768D">
      <w:pPr>
        <w:shd w:val="clear" w:color="auto" w:fill="FFFFFF"/>
        <w:spacing w:after="0" w:line="240" w:lineRule="auto"/>
        <w:ind w:left="-1134" w:right="-284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 w:rsidRPr="005B5BF8">
        <w:rPr>
          <w:rFonts w:ascii="Times New Roman" w:hAnsi="Times New Roman"/>
          <w:b/>
          <w:bCs/>
          <w:sz w:val="24"/>
          <w:szCs w:val="24"/>
          <w:u w:val="single"/>
        </w:rPr>
        <w:t>Личностные результаты:</w:t>
      </w:r>
    </w:p>
    <w:p w:rsidR="00150D63" w:rsidRPr="005B5BF8" w:rsidRDefault="00150D63" w:rsidP="004B768D">
      <w:pPr>
        <w:suppressAutoHyphens/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 xml:space="preserve">- укрепление культурной, этнической и гражданской идентичности в соответствии с духовными традициями семьи и народа; </w:t>
      </w:r>
    </w:p>
    <w:p w:rsidR="00150D63" w:rsidRPr="005B5BF8" w:rsidRDefault="00150D63" w:rsidP="004B768D">
      <w:pPr>
        <w:suppressAutoHyphens/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 xml:space="preserve">-  наличие эмоционального отношения к искусству, эстетического взгляда на мир в его целостности, художественном и самобытном разнообразии; </w:t>
      </w:r>
    </w:p>
    <w:p w:rsidR="00150D63" w:rsidRPr="005B5BF8" w:rsidRDefault="00150D63" w:rsidP="004B768D">
      <w:pPr>
        <w:suppressAutoHyphens/>
        <w:spacing w:after="0" w:line="240" w:lineRule="auto"/>
        <w:ind w:left="-1134" w:right="-284"/>
        <w:jc w:val="both"/>
        <w:rPr>
          <w:rFonts w:ascii="Times New Roman" w:hAnsi="Times New Roman"/>
          <w:iCs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 xml:space="preserve">-  </w:t>
      </w:r>
      <w:r w:rsidRPr="005B5BF8">
        <w:rPr>
          <w:rFonts w:ascii="Times New Roman" w:hAnsi="Times New Roman"/>
          <w:iCs/>
          <w:sz w:val="24"/>
          <w:szCs w:val="24"/>
        </w:rPr>
        <w:t xml:space="preserve">формирование личностного смысла постижения искусства и расширение ценностной сферы в процессе общения с музыкой; </w:t>
      </w:r>
    </w:p>
    <w:p w:rsidR="00150D63" w:rsidRPr="005B5BF8" w:rsidRDefault="00150D63" w:rsidP="004B768D">
      <w:pPr>
        <w:suppressAutoHyphens/>
        <w:spacing w:after="0" w:line="240" w:lineRule="auto"/>
        <w:ind w:left="-1134" w:right="-284"/>
        <w:jc w:val="both"/>
        <w:rPr>
          <w:rFonts w:ascii="Times New Roman" w:hAnsi="Times New Roman"/>
          <w:i/>
          <w:iCs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 xml:space="preserve">-  приобретение начальных навыков социокультурной адаптации в современном мире и </w:t>
      </w:r>
      <w:r w:rsidRPr="005B5BF8">
        <w:rPr>
          <w:rFonts w:ascii="Times New Roman" w:hAnsi="Times New Roman"/>
          <w:i/>
          <w:iCs/>
          <w:sz w:val="24"/>
          <w:szCs w:val="24"/>
        </w:rPr>
        <w:t xml:space="preserve">позитивная </w:t>
      </w:r>
      <w:r w:rsidRPr="005B5BF8">
        <w:rPr>
          <w:rFonts w:ascii="Times New Roman" w:hAnsi="Times New Roman"/>
          <w:iCs/>
          <w:sz w:val="24"/>
          <w:szCs w:val="24"/>
        </w:rPr>
        <w:t>самооценка своих музыкально-творческих возможностей</w:t>
      </w:r>
      <w:r w:rsidRPr="005B5BF8">
        <w:rPr>
          <w:rFonts w:ascii="Times New Roman" w:hAnsi="Times New Roman"/>
          <w:i/>
          <w:iCs/>
          <w:sz w:val="24"/>
          <w:szCs w:val="24"/>
        </w:rPr>
        <w:t>;</w:t>
      </w:r>
    </w:p>
    <w:p w:rsidR="00150D63" w:rsidRPr="005B5BF8" w:rsidRDefault="00150D63" w:rsidP="004B768D">
      <w:pPr>
        <w:suppressAutoHyphens/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 xml:space="preserve">-  </w:t>
      </w:r>
      <w:r w:rsidRPr="005B5BF8">
        <w:rPr>
          <w:rFonts w:ascii="Times New Roman" w:hAnsi="Times New Roman"/>
          <w:iCs/>
          <w:sz w:val="24"/>
          <w:szCs w:val="24"/>
        </w:rPr>
        <w:t xml:space="preserve">развитие мотивов музыкально-учебной деятельности </w:t>
      </w:r>
      <w:r w:rsidRPr="005B5BF8">
        <w:rPr>
          <w:rFonts w:ascii="Times New Roman" w:hAnsi="Times New Roman"/>
          <w:sz w:val="24"/>
          <w:szCs w:val="24"/>
        </w:rPr>
        <w:t xml:space="preserve">и реализация творческого потенциала в процессе коллективного (индивидуального) музицирования; </w:t>
      </w:r>
    </w:p>
    <w:p w:rsidR="00150D63" w:rsidRPr="005B5BF8" w:rsidRDefault="00150D63" w:rsidP="004B768D">
      <w:pPr>
        <w:suppressAutoHyphens/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 xml:space="preserve">- продуктивное сотрудничество (общение, взаимодействие) со сверстниками при решении различных творческих задач, в том числе музыкальных; </w:t>
      </w:r>
    </w:p>
    <w:p w:rsidR="00150D63" w:rsidRPr="005B5BF8" w:rsidRDefault="00150D63" w:rsidP="004B768D">
      <w:pPr>
        <w:suppressAutoHyphens/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>-  развитие духовно-нравственных  и этических чувств, эмоциональной отзывчивости, понимание и сопереживание, уважительное отношение к историко-культурным традициям других народов.</w:t>
      </w:r>
    </w:p>
    <w:p w:rsidR="00150D63" w:rsidRPr="005B5BF8" w:rsidRDefault="00150D63" w:rsidP="004B768D">
      <w:pPr>
        <w:suppressAutoHyphens/>
        <w:spacing w:after="0" w:line="240" w:lineRule="auto"/>
        <w:ind w:left="-1134" w:right="-284"/>
        <w:jc w:val="both"/>
        <w:rPr>
          <w:rFonts w:ascii="Times New Roman" w:hAnsi="Times New Roman"/>
          <w:iCs/>
          <w:sz w:val="24"/>
          <w:szCs w:val="24"/>
          <w:u w:val="single"/>
        </w:rPr>
      </w:pPr>
      <w:r w:rsidRPr="005B5BF8">
        <w:rPr>
          <w:rFonts w:ascii="Times New Roman" w:hAnsi="Times New Roman"/>
          <w:b/>
          <w:bCs/>
          <w:sz w:val="24"/>
          <w:szCs w:val="24"/>
          <w:u w:val="single"/>
        </w:rPr>
        <w:t>Метапредметные результаты</w:t>
      </w:r>
      <w:r w:rsidRPr="005B5BF8">
        <w:rPr>
          <w:rFonts w:ascii="Times New Roman" w:hAnsi="Times New Roman"/>
          <w:iCs/>
          <w:sz w:val="24"/>
          <w:szCs w:val="24"/>
          <w:u w:val="single"/>
        </w:rPr>
        <w:t>:</w:t>
      </w:r>
    </w:p>
    <w:p w:rsidR="00150D63" w:rsidRPr="005B5BF8" w:rsidRDefault="00150D63" w:rsidP="004B768D">
      <w:pPr>
        <w:suppressAutoHyphens/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>-  наблюдение за различными явлениями жизни и искусства в учебной и внеурочной деятельности;</w:t>
      </w:r>
    </w:p>
    <w:p w:rsidR="00150D63" w:rsidRPr="005B5BF8" w:rsidRDefault="00150D63" w:rsidP="004B768D">
      <w:pPr>
        <w:suppressAutoHyphens/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>-   ориентированность в культурном многообразии окружающей действительности, участие в жизни группы, класса, школы, города, региона;</w:t>
      </w:r>
    </w:p>
    <w:p w:rsidR="00150D63" w:rsidRPr="005B5BF8" w:rsidRDefault="00150D63" w:rsidP="004B768D">
      <w:pPr>
        <w:suppressAutoHyphens/>
        <w:spacing w:after="0" w:line="240" w:lineRule="auto"/>
        <w:ind w:left="-1134" w:right="-284"/>
        <w:jc w:val="both"/>
        <w:rPr>
          <w:rFonts w:ascii="Times New Roman" w:hAnsi="Times New Roman"/>
          <w:iCs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 xml:space="preserve">-   </w:t>
      </w:r>
      <w:r w:rsidRPr="005B5BF8">
        <w:rPr>
          <w:rFonts w:ascii="Times New Roman" w:hAnsi="Times New Roman"/>
          <w:iCs/>
          <w:sz w:val="24"/>
          <w:szCs w:val="24"/>
        </w:rPr>
        <w:t>овладение способностью к реализации собственных творческих замыслов через понимание целей, выбор способов решения проблем поискового характера;</w:t>
      </w:r>
    </w:p>
    <w:p w:rsidR="00150D63" w:rsidRPr="005B5BF8" w:rsidRDefault="00150D63" w:rsidP="004B768D">
      <w:pPr>
        <w:suppressAutoHyphens/>
        <w:spacing w:after="0" w:line="240" w:lineRule="auto"/>
        <w:ind w:left="-1134" w:right="-284"/>
        <w:jc w:val="both"/>
        <w:rPr>
          <w:rFonts w:ascii="Times New Roman" w:hAnsi="Times New Roman"/>
          <w:iCs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 xml:space="preserve">-    </w:t>
      </w:r>
      <w:r w:rsidRPr="005B5BF8">
        <w:rPr>
          <w:rFonts w:ascii="Times New Roman" w:hAnsi="Times New Roman"/>
          <w:iCs/>
          <w:sz w:val="24"/>
          <w:szCs w:val="24"/>
        </w:rPr>
        <w:t>применение знаково-символических и речевых средств,  для решения коммуникативных и познавательных задач;</w:t>
      </w:r>
    </w:p>
    <w:p w:rsidR="00150D63" w:rsidRPr="005B5BF8" w:rsidRDefault="00150D63" w:rsidP="004B768D">
      <w:pPr>
        <w:suppressAutoHyphens/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 xml:space="preserve">-   готовность к логическим действиям: анализ, сравнение, синтез, обобщение, классификация по стилям и жанрам музыкального искусства; </w:t>
      </w:r>
    </w:p>
    <w:p w:rsidR="00150D63" w:rsidRPr="005B5BF8" w:rsidRDefault="00150D63" w:rsidP="004B768D">
      <w:pPr>
        <w:suppressAutoHyphens/>
        <w:spacing w:after="0" w:line="240" w:lineRule="auto"/>
        <w:ind w:left="-1134" w:right="-284"/>
        <w:jc w:val="both"/>
        <w:rPr>
          <w:rFonts w:ascii="Times New Roman" w:hAnsi="Times New Roman"/>
          <w:iCs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 xml:space="preserve">-  </w:t>
      </w:r>
      <w:r w:rsidRPr="005B5BF8">
        <w:rPr>
          <w:rFonts w:ascii="Times New Roman" w:hAnsi="Times New Roman"/>
          <w:iCs/>
          <w:sz w:val="24"/>
          <w:szCs w:val="24"/>
        </w:rPr>
        <w:t xml:space="preserve">планирование, контроль и оценка собственных учебных действий, понимание их успешности или причин не успешности, умение корректировать свои действия; </w:t>
      </w:r>
    </w:p>
    <w:p w:rsidR="00150D63" w:rsidRPr="005B5BF8" w:rsidRDefault="00150D63" w:rsidP="004B768D">
      <w:pPr>
        <w:suppressAutoHyphens/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 xml:space="preserve">-   участие в совместной деятельности на основе сотрудничества, поиска компромиссов, распределения функций и ролей; </w:t>
      </w:r>
    </w:p>
    <w:p w:rsidR="00150D63" w:rsidRPr="005B5BF8" w:rsidRDefault="00150D63" w:rsidP="004B768D">
      <w:pPr>
        <w:suppressAutoHyphens/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>-    умение воспринимать окружающий мир во всём его социальном, культурном, природном и художественном разнообразии.</w:t>
      </w:r>
    </w:p>
    <w:p w:rsidR="00150D63" w:rsidRPr="005B5BF8" w:rsidRDefault="00150D63" w:rsidP="004B768D">
      <w:pPr>
        <w:suppressAutoHyphens/>
        <w:spacing w:after="0" w:line="240" w:lineRule="auto"/>
        <w:ind w:left="-1134" w:right="-284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5B5BF8">
        <w:rPr>
          <w:rFonts w:ascii="Times New Roman" w:hAnsi="Times New Roman"/>
          <w:b/>
          <w:sz w:val="24"/>
          <w:szCs w:val="24"/>
          <w:u w:val="single"/>
        </w:rPr>
        <w:t xml:space="preserve">Предметные результаты: </w:t>
      </w:r>
    </w:p>
    <w:p w:rsidR="00150D63" w:rsidRPr="005B5BF8" w:rsidRDefault="00150D63" w:rsidP="004B768D">
      <w:pPr>
        <w:suppressAutoHyphens/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>-  развитие художественного вкуса, устойчивый интерес к музыкальному искусству и различным видам музыкально-творческой деятельности;</w:t>
      </w:r>
    </w:p>
    <w:p w:rsidR="00150D63" w:rsidRPr="005B5BF8" w:rsidRDefault="00150D63" w:rsidP="004B768D">
      <w:pPr>
        <w:suppressAutoHyphens/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 xml:space="preserve">-   развитие художественного восприятия, умение оценивать произведения разных видов искусств, размышлять о музыке как способе выражения духовных переживаний человека; </w:t>
      </w:r>
    </w:p>
    <w:p w:rsidR="00150D63" w:rsidRPr="005B5BF8" w:rsidRDefault="00150D63" w:rsidP="004B768D">
      <w:pPr>
        <w:suppressAutoHyphens/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>-    общее понятие о роли музыки в жизни человека и его духовно-нравственном развитии, знание основных закономерностей музыкального искусства;</w:t>
      </w:r>
    </w:p>
    <w:p w:rsidR="00150D63" w:rsidRPr="005B5BF8" w:rsidRDefault="00150D63" w:rsidP="004B768D">
      <w:pPr>
        <w:suppressAutoHyphens/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lastRenderedPageBreak/>
        <w:t xml:space="preserve">-   представление о художественной картине мира на основе освоения отечественных традиций и постижения историко-культурной, этнической, региональной самобытности музыкального искусства разных народов; </w:t>
      </w:r>
    </w:p>
    <w:p w:rsidR="00150D63" w:rsidRPr="005B5BF8" w:rsidRDefault="00150D63" w:rsidP="004B768D">
      <w:pPr>
        <w:suppressAutoHyphens/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 xml:space="preserve">-    использование элементарных умений и навыков при воплощении художественно-образного содержания музыкальных произведений в различных видах музыкальной и учебно-творческой деятельности; </w:t>
      </w:r>
    </w:p>
    <w:p w:rsidR="00150D63" w:rsidRPr="005B5BF8" w:rsidRDefault="00150D63" w:rsidP="004B768D">
      <w:pPr>
        <w:suppressAutoHyphens/>
        <w:spacing w:after="0" w:line="240" w:lineRule="auto"/>
        <w:ind w:left="-1134" w:right="-284"/>
        <w:jc w:val="both"/>
        <w:rPr>
          <w:rFonts w:ascii="Times New Roman" w:hAnsi="Times New Roman"/>
          <w:iCs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 xml:space="preserve">-     </w:t>
      </w:r>
      <w:r w:rsidRPr="005B5BF8">
        <w:rPr>
          <w:rFonts w:ascii="Times New Roman" w:hAnsi="Times New Roman"/>
          <w:iCs/>
          <w:sz w:val="24"/>
          <w:szCs w:val="24"/>
        </w:rPr>
        <w:t>готовность применять полученные знания и приобретённый опыт творческой деятельности при реализации различных проектов для организации содержательного культурного досуга во внеурочной и внешкольной деятельности;</w:t>
      </w:r>
    </w:p>
    <w:p w:rsidR="00150D63" w:rsidRPr="005B5BF8" w:rsidRDefault="00150D63" w:rsidP="004B768D">
      <w:pPr>
        <w:suppressAutoHyphens/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>-    участие в создании театрализованных и музыкально-пластических композиций, исполнение вокально-хоровых произведений, импровизаций.</w:t>
      </w:r>
    </w:p>
    <w:p w:rsidR="00150D63" w:rsidRPr="005B5BF8" w:rsidRDefault="00150D63" w:rsidP="004B768D">
      <w:pPr>
        <w:spacing w:after="0" w:line="240" w:lineRule="auto"/>
        <w:ind w:left="-1134" w:right="-284"/>
        <w:rPr>
          <w:rFonts w:ascii="Times New Roman" w:hAnsi="Times New Roman"/>
          <w:b/>
          <w:sz w:val="24"/>
          <w:szCs w:val="24"/>
        </w:rPr>
      </w:pPr>
      <w:r w:rsidRPr="005B5BF8">
        <w:rPr>
          <w:rFonts w:ascii="Times New Roman" w:hAnsi="Times New Roman"/>
          <w:b/>
          <w:sz w:val="24"/>
          <w:szCs w:val="24"/>
        </w:rPr>
        <w:t>Содержание программы</w:t>
      </w:r>
    </w:p>
    <w:p w:rsidR="00150D63" w:rsidRPr="005B5BF8" w:rsidRDefault="00150D63" w:rsidP="004B768D">
      <w:pPr>
        <w:spacing w:after="0" w:line="240" w:lineRule="auto"/>
        <w:ind w:left="-1134" w:right="-284"/>
        <w:jc w:val="both"/>
        <w:rPr>
          <w:rFonts w:ascii="Times New Roman" w:hAnsi="Times New Roman"/>
          <w:b/>
          <w:sz w:val="24"/>
          <w:szCs w:val="24"/>
        </w:rPr>
      </w:pPr>
      <w:r w:rsidRPr="005B5BF8">
        <w:rPr>
          <w:rFonts w:ascii="Times New Roman" w:hAnsi="Times New Roman"/>
          <w:b/>
          <w:sz w:val="24"/>
          <w:szCs w:val="24"/>
        </w:rPr>
        <w:t>1.Вводное занятие.</w:t>
      </w:r>
    </w:p>
    <w:p w:rsidR="00150D63" w:rsidRPr="005B5BF8" w:rsidRDefault="00150D63" w:rsidP="004B768D">
      <w:pPr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>Знакомство с основными разделами и темами программы, режимом работы коллектива, правилами поведения, правилами личной гигиены вокалиста. Подбор репертуара.</w:t>
      </w:r>
    </w:p>
    <w:p w:rsidR="00150D63" w:rsidRPr="005B5BF8" w:rsidRDefault="00150D63" w:rsidP="004B768D">
      <w:pPr>
        <w:spacing w:after="0" w:line="240" w:lineRule="auto"/>
        <w:ind w:left="-1134" w:right="-284"/>
        <w:jc w:val="both"/>
        <w:rPr>
          <w:rFonts w:ascii="Times New Roman" w:hAnsi="Times New Roman"/>
          <w:b/>
          <w:sz w:val="24"/>
          <w:szCs w:val="24"/>
        </w:rPr>
      </w:pPr>
      <w:r w:rsidRPr="005B5BF8">
        <w:rPr>
          <w:rFonts w:ascii="Times New Roman" w:hAnsi="Times New Roman"/>
          <w:b/>
          <w:sz w:val="24"/>
          <w:szCs w:val="24"/>
        </w:rPr>
        <w:t>2.Знакомство.</w:t>
      </w:r>
    </w:p>
    <w:p w:rsidR="00150D63" w:rsidRPr="005B5BF8" w:rsidRDefault="00150D63" w:rsidP="004B768D">
      <w:pPr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>Беседа о правильной постановке голоса во время пения. Правила пения, распевания, знакомство с упражнениями.</w:t>
      </w:r>
    </w:p>
    <w:p w:rsidR="00150D63" w:rsidRPr="005B5BF8" w:rsidRDefault="00150D63" w:rsidP="004B768D">
      <w:pPr>
        <w:spacing w:after="0" w:line="240" w:lineRule="auto"/>
        <w:ind w:left="-1134" w:right="-284"/>
        <w:jc w:val="both"/>
        <w:rPr>
          <w:rFonts w:ascii="Times New Roman" w:hAnsi="Times New Roman"/>
          <w:b/>
          <w:sz w:val="24"/>
          <w:szCs w:val="24"/>
        </w:rPr>
      </w:pPr>
      <w:r w:rsidRPr="005B5BF8">
        <w:rPr>
          <w:rFonts w:ascii="Times New Roman" w:hAnsi="Times New Roman"/>
          <w:b/>
          <w:sz w:val="24"/>
          <w:szCs w:val="24"/>
        </w:rPr>
        <w:t>3.Пение специальных упражнений для развития слуха и голоса.</w:t>
      </w:r>
    </w:p>
    <w:p w:rsidR="00150D63" w:rsidRPr="005B5BF8" w:rsidRDefault="00150D63" w:rsidP="004B768D">
      <w:pPr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>Введение понятия унисона. Работа над точным звучанием унисона. Формирование вокального звука.</w:t>
      </w:r>
    </w:p>
    <w:p w:rsidR="00150D63" w:rsidRPr="005B5BF8" w:rsidRDefault="00150D63" w:rsidP="004B768D">
      <w:pPr>
        <w:spacing w:after="0" w:line="240" w:lineRule="auto"/>
        <w:ind w:left="-1134" w:right="-284"/>
        <w:jc w:val="both"/>
        <w:rPr>
          <w:rFonts w:ascii="Times New Roman" w:hAnsi="Times New Roman"/>
          <w:b/>
          <w:sz w:val="24"/>
          <w:szCs w:val="24"/>
        </w:rPr>
      </w:pPr>
      <w:r w:rsidRPr="005B5BF8">
        <w:rPr>
          <w:rFonts w:ascii="Times New Roman" w:hAnsi="Times New Roman"/>
          <w:b/>
          <w:sz w:val="24"/>
          <w:szCs w:val="24"/>
        </w:rPr>
        <w:t>4.Формирование правильных навыков дыхания.</w:t>
      </w:r>
    </w:p>
    <w:p w:rsidR="00150D63" w:rsidRPr="005B5BF8" w:rsidRDefault="00150D63" w:rsidP="004B768D">
      <w:pPr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>Общие понятия о дыхании. Роль дыхания в жизни человека. Виды дыхания и дыхание в эстрадном вокале. Упражнения, направленные на выработку певческого дыхания, взаимосвязь звука и дыхания. Твердая и мягкая атака.</w:t>
      </w:r>
    </w:p>
    <w:p w:rsidR="00150D63" w:rsidRPr="005B5BF8" w:rsidRDefault="00150D63" w:rsidP="004B768D">
      <w:pPr>
        <w:spacing w:after="0" w:line="240" w:lineRule="auto"/>
        <w:ind w:left="-1134" w:right="-284"/>
        <w:jc w:val="both"/>
        <w:rPr>
          <w:rFonts w:ascii="Times New Roman" w:hAnsi="Times New Roman"/>
          <w:b/>
          <w:sz w:val="24"/>
          <w:szCs w:val="24"/>
        </w:rPr>
      </w:pPr>
      <w:r w:rsidRPr="005B5BF8">
        <w:rPr>
          <w:rFonts w:ascii="Times New Roman" w:hAnsi="Times New Roman"/>
          <w:b/>
          <w:sz w:val="24"/>
          <w:szCs w:val="24"/>
        </w:rPr>
        <w:t>5.Дикция и артикуляция.</w:t>
      </w:r>
    </w:p>
    <w:p w:rsidR="00150D63" w:rsidRPr="005B5BF8" w:rsidRDefault="00150D63" w:rsidP="004B768D">
      <w:pPr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>Формирование правильного певческого произношения слов. Работа, направленная на активизацию речевого аппарата с использованием речевых и музыкальных скороговорок, упражнения по системе В.В.Емельянова.</w:t>
      </w:r>
    </w:p>
    <w:p w:rsidR="00150D63" w:rsidRPr="005B5BF8" w:rsidRDefault="00150D63" w:rsidP="004B768D">
      <w:pPr>
        <w:spacing w:after="0" w:line="240" w:lineRule="auto"/>
        <w:ind w:left="-1134" w:right="-284"/>
        <w:jc w:val="both"/>
        <w:rPr>
          <w:rFonts w:ascii="Times New Roman" w:hAnsi="Times New Roman"/>
          <w:b/>
          <w:sz w:val="24"/>
          <w:szCs w:val="24"/>
        </w:rPr>
      </w:pPr>
      <w:r w:rsidRPr="005B5BF8">
        <w:rPr>
          <w:rFonts w:ascii="Times New Roman" w:hAnsi="Times New Roman"/>
          <w:b/>
          <w:sz w:val="24"/>
          <w:szCs w:val="24"/>
        </w:rPr>
        <w:t>6.Ансамбдь. Унисон.</w:t>
      </w:r>
    </w:p>
    <w:p w:rsidR="00150D63" w:rsidRPr="005B5BF8" w:rsidRDefault="00150D63" w:rsidP="004B768D">
      <w:pPr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>Воспитание навыков пения в ансамбле, работа над интонацией, единообразие манеры звука, ритмическое, темповое, динамическое единство звука. Одновременное начало и окончание песни. Использование а капеллы.</w:t>
      </w:r>
    </w:p>
    <w:p w:rsidR="00150D63" w:rsidRPr="005B5BF8" w:rsidRDefault="00150D63" w:rsidP="004B768D">
      <w:pPr>
        <w:spacing w:after="0" w:line="240" w:lineRule="auto"/>
        <w:ind w:left="-1134" w:right="-284"/>
        <w:jc w:val="both"/>
        <w:rPr>
          <w:rFonts w:ascii="Times New Roman" w:hAnsi="Times New Roman"/>
          <w:b/>
          <w:sz w:val="24"/>
          <w:szCs w:val="24"/>
        </w:rPr>
      </w:pPr>
      <w:r w:rsidRPr="005B5BF8">
        <w:rPr>
          <w:rFonts w:ascii="Times New Roman" w:hAnsi="Times New Roman"/>
          <w:b/>
          <w:sz w:val="24"/>
          <w:szCs w:val="24"/>
        </w:rPr>
        <w:t>7.Музыкально – исполнительская работа.</w:t>
      </w:r>
    </w:p>
    <w:p w:rsidR="00150D63" w:rsidRPr="005B5BF8" w:rsidRDefault="00150D63" w:rsidP="004B768D">
      <w:pPr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>Развитие навыков уверенного пения. Обработка динамических оттенков и штрихов. Работа над снятием форсированного звука в режиме «громко».</w:t>
      </w:r>
    </w:p>
    <w:p w:rsidR="00150D63" w:rsidRPr="005B5BF8" w:rsidRDefault="00150D63" w:rsidP="004B768D">
      <w:pPr>
        <w:spacing w:after="0" w:line="240" w:lineRule="auto"/>
        <w:ind w:left="-1134" w:right="-284"/>
        <w:jc w:val="both"/>
        <w:rPr>
          <w:rFonts w:ascii="Times New Roman" w:hAnsi="Times New Roman"/>
          <w:b/>
          <w:sz w:val="24"/>
          <w:szCs w:val="24"/>
        </w:rPr>
      </w:pPr>
      <w:r w:rsidRPr="005B5BF8">
        <w:rPr>
          <w:rFonts w:ascii="Times New Roman" w:hAnsi="Times New Roman"/>
          <w:b/>
          <w:sz w:val="24"/>
          <w:szCs w:val="24"/>
        </w:rPr>
        <w:t>8.Ритм.</w:t>
      </w:r>
    </w:p>
    <w:p w:rsidR="00150D63" w:rsidRPr="005B5BF8" w:rsidRDefault="00150D63" w:rsidP="004B768D">
      <w:pPr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>Знакомство с простыми ритмами и размерами. Осознание длительностей и пауз. Умение воспроизвести ритмический рисунок мелодии.</w:t>
      </w:r>
    </w:p>
    <w:p w:rsidR="00150D63" w:rsidRPr="005B5BF8" w:rsidRDefault="00150D63" w:rsidP="004B768D">
      <w:pPr>
        <w:spacing w:after="0" w:line="240" w:lineRule="auto"/>
        <w:ind w:left="-1134" w:right="-284"/>
        <w:jc w:val="both"/>
        <w:rPr>
          <w:rFonts w:ascii="Times New Roman" w:hAnsi="Times New Roman"/>
          <w:b/>
          <w:sz w:val="24"/>
          <w:szCs w:val="24"/>
        </w:rPr>
      </w:pPr>
      <w:r w:rsidRPr="005B5BF8">
        <w:rPr>
          <w:rFonts w:ascii="Times New Roman" w:hAnsi="Times New Roman"/>
          <w:b/>
          <w:sz w:val="24"/>
          <w:szCs w:val="24"/>
        </w:rPr>
        <w:t>9.Сцендвижение.</w:t>
      </w:r>
    </w:p>
    <w:p w:rsidR="00150D63" w:rsidRPr="005B5BF8" w:rsidRDefault="00150D63" w:rsidP="004B768D">
      <w:pPr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>Воспитание самовыражения через движение и слово. Умение изобразить настроение в различных движениях и сценках для создания художественного образа. Игры на раскрепощение.</w:t>
      </w:r>
    </w:p>
    <w:p w:rsidR="00150D63" w:rsidRPr="005B5BF8" w:rsidRDefault="00150D63" w:rsidP="004B768D">
      <w:pPr>
        <w:spacing w:after="0" w:line="240" w:lineRule="auto"/>
        <w:ind w:left="-1134" w:right="-284"/>
        <w:jc w:val="both"/>
        <w:rPr>
          <w:rFonts w:ascii="Times New Roman" w:hAnsi="Times New Roman"/>
          <w:b/>
          <w:sz w:val="24"/>
          <w:szCs w:val="24"/>
        </w:rPr>
      </w:pPr>
      <w:r w:rsidRPr="005B5BF8">
        <w:rPr>
          <w:rFonts w:ascii="Times New Roman" w:hAnsi="Times New Roman"/>
          <w:b/>
          <w:sz w:val="24"/>
          <w:szCs w:val="24"/>
        </w:rPr>
        <w:t>10.Репертуар.</w:t>
      </w:r>
    </w:p>
    <w:p w:rsidR="00150D63" w:rsidRPr="005B5BF8" w:rsidRDefault="00150D63" w:rsidP="004B768D">
      <w:pPr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>Соединение музыкального  материала с танцевальными движениями. Выбор и разучивание репертуара. Разбор технически сложных мест, выучивание текстов с фразировкой, нюансировкой. Работа над образом исполняемого произведения.</w:t>
      </w:r>
    </w:p>
    <w:p w:rsidR="00150D63" w:rsidRPr="005B5BF8" w:rsidRDefault="00150D63" w:rsidP="004B768D">
      <w:pPr>
        <w:spacing w:after="0" w:line="240" w:lineRule="auto"/>
        <w:ind w:left="-1134" w:right="-284"/>
        <w:jc w:val="both"/>
        <w:rPr>
          <w:rFonts w:ascii="Times New Roman" w:hAnsi="Times New Roman"/>
          <w:b/>
          <w:sz w:val="24"/>
          <w:szCs w:val="24"/>
        </w:rPr>
      </w:pPr>
      <w:r w:rsidRPr="005B5BF8">
        <w:rPr>
          <w:rFonts w:ascii="Times New Roman" w:hAnsi="Times New Roman"/>
          <w:b/>
          <w:sz w:val="24"/>
          <w:szCs w:val="24"/>
        </w:rPr>
        <w:t>11.Концертная деятельность.</w:t>
      </w:r>
    </w:p>
    <w:p w:rsidR="00150D63" w:rsidRPr="005B5BF8" w:rsidRDefault="00150D63" w:rsidP="004B768D">
      <w:pPr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sz w:val="24"/>
          <w:szCs w:val="24"/>
        </w:rPr>
        <w:t>Работа с воспитанниками по культуре поведения на сцене, на развитие умения сконцентрироваться на сцене, вести себя свободно раскрепощено. Разбор ошибок и поощрение удачных моментов.</w:t>
      </w:r>
    </w:p>
    <w:p w:rsidR="00150D63" w:rsidRPr="005B5BF8" w:rsidRDefault="00150D63" w:rsidP="004B768D">
      <w:pPr>
        <w:spacing w:after="0" w:line="240" w:lineRule="auto"/>
        <w:ind w:left="-1134" w:right="-284"/>
        <w:jc w:val="both"/>
        <w:rPr>
          <w:rFonts w:ascii="Times New Roman" w:hAnsi="Times New Roman"/>
          <w:b/>
          <w:sz w:val="24"/>
          <w:szCs w:val="24"/>
        </w:rPr>
      </w:pPr>
      <w:r w:rsidRPr="005B5BF8">
        <w:rPr>
          <w:rFonts w:ascii="Times New Roman" w:hAnsi="Times New Roman"/>
          <w:b/>
          <w:sz w:val="24"/>
          <w:szCs w:val="24"/>
        </w:rPr>
        <w:t xml:space="preserve">12.Отбор лучших номеров, репетиции. Анализ выступления.  </w:t>
      </w:r>
    </w:p>
    <w:p w:rsidR="00150D63" w:rsidRPr="005B5BF8" w:rsidRDefault="00150D63" w:rsidP="004B768D">
      <w:pPr>
        <w:spacing w:after="0" w:line="240" w:lineRule="auto"/>
        <w:ind w:left="-1134" w:right="-284"/>
        <w:jc w:val="both"/>
        <w:rPr>
          <w:rFonts w:ascii="Times New Roman" w:hAnsi="Times New Roman"/>
          <w:sz w:val="24"/>
          <w:szCs w:val="24"/>
        </w:rPr>
      </w:pPr>
      <w:r w:rsidRPr="005B5BF8">
        <w:rPr>
          <w:rFonts w:ascii="Times New Roman" w:hAnsi="Times New Roman"/>
          <w:b/>
          <w:sz w:val="24"/>
          <w:szCs w:val="24"/>
        </w:rPr>
        <w:t xml:space="preserve">13. Правила и советы по гигиене голоса. </w:t>
      </w:r>
      <w:r w:rsidRPr="005B5BF8">
        <w:rPr>
          <w:rFonts w:ascii="Times New Roman" w:hAnsi="Times New Roman"/>
          <w:sz w:val="24"/>
          <w:szCs w:val="24"/>
        </w:rPr>
        <w:t>Основные 10 правил вокалиста.</w:t>
      </w:r>
    </w:p>
    <w:p w:rsidR="00150D63" w:rsidRPr="005B5BF8" w:rsidRDefault="00150D63" w:rsidP="004B768D">
      <w:pPr>
        <w:spacing w:after="0" w:line="240" w:lineRule="auto"/>
        <w:ind w:left="-1134" w:right="-284"/>
        <w:jc w:val="both"/>
        <w:rPr>
          <w:rFonts w:ascii="Times New Roman" w:hAnsi="Times New Roman"/>
          <w:b/>
          <w:sz w:val="24"/>
          <w:szCs w:val="24"/>
        </w:rPr>
      </w:pPr>
    </w:p>
    <w:p w:rsidR="00150D63" w:rsidRPr="005B5BF8" w:rsidRDefault="00150D63" w:rsidP="004B768D">
      <w:pPr>
        <w:pStyle w:val="c6"/>
        <w:spacing w:before="0" w:beforeAutospacing="0" w:after="0" w:afterAutospacing="0"/>
        <w:jc w:val="center"/>
        <w:rPr>
          <w:b/>
        </w:rPr>
      </w:pPr>
      <w:r w:rsidRPr="005B5BF8">
        <w:rPr>
          <w:b/>
        </w:rPr>
        <w:t>Тематическое планирование</w:t>
      </w:r>
    </w:p>
    <w:p w:rsidR="00150D63" w:rsidRPr="005B5BF8" w:rsidRDefault="00150D63" w:rsidP="004B768D">
      <w:pPr>
        <w:pStyle w:val="c6"/>
        <w:spacing w:before="0" w:beforeAutospacing="0" w:after="0" w:afterAutospacing="0"/>
        <w:jc w:val="center"/>
        <w:rPr>
          <w:color w:val="000000"/>
        </w:rPr>
      </w:pPr>
    </w:p>
    <w:tbl>
      <w:tblPr>
        <w:tblW w:w="10773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8364"/>
        <w:gridCol w:w="992"/>
        <w:gridCol w:w="850"/>
      </w:tblGrid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3C95">
              <w:rPr>
                <w:rFonts w:ascii="Times New Roman" w:hAnsi="Times New Roman"/>
                <w:sz w:val="24"/>
                <w:szCs w:val="24"/>
                <w:lang w:eastAsia="ru-RU"/>
              </w:rPr>
              <w:t>№</w:t>
            </w:r>
          </w:p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Кол-во</w:t>
            </w:r>
          </w:p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часов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  <w:lang w:eastAsia="ru-RU"/>
              </w:rPr>
              <w:t>Дата</w:t>
            </w: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  <w:lang w:eastAsia="ru-RU"/>
              </w:rPr>
              <w:t>Как влияет музыка на жизнь человека. Проверка слуха. Диапазон.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  <w:lang w:eastAsia="ru-RU"/>
              </w:rPr>
              <w:t>Беседа о правильной постановке голоса. Дирижерские жесты.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  <w:lang w:eastAsia="ru-RU"/>
              </w:rPr>
              <w:t>Подбор репертуара к Дню Учителя.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  <w:lang w:eastAsia="ru-RU"/>
              </w:rPr>
              <w:t>Репетиция ко Дню Учителя. Работа с фонограммой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  <w:lang w:eastAsia="ru-RU"/>
              </w:rPr>
              <w:t>Концерт на День Учителя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3C9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Подбор репертуара к Дню Матери.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3C95">
              <w:rPr>
                <w:rFonts w:ascii="Times New Roman" w:hAnsi="Times New Roman"/>
                <w:sz w:val="24"/>
                <w:szCs w:val="24"/>
                <w:lang w:eastAsia="ru-RU"/>
              </w:rPr>
              <w:t>Разучивание песен ко Дню Матери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3C9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Звукообразование. 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Подбор песен к районному конкурсу «Битва хоров»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3C9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Музыкально – исполнительская работа. 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3C95">
              <w:rPr>
                <w:rFonts w:ascii="Times New Roman" w:hAnsi="Times New Roman"/>
                <w:sz w:val="24"/>
                <w:szCs w:val="24"/>
                <w:lang w:eastAsia="ru-RU"/>
              </w:rPr>
              <w:t>Концерт «Мамы, милые мамы!»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12.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Подготовка к конкурсу. Формирование сценической культуры.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13.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Работа над мимикой и жестами.</w:t>
            </w:r>
            <w:r w:rsidRPr="006C3C95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Вокально-хоровая работа.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Выступление на районном конкурсе «Битва хоров</w:t>
            </w:r>
            <w:r w:rsidRPr="006C3C95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3C95">
              <w:rPr>
                <w:rFonts w:ascii="Times New Roman" w:hAnsi="Times New Roman"/>
                <w:sz w:val="24"/>
                <w:szCs w:val="24"/>
                <w:lang w:eastAsia="ru-RU"/>
              </w:rPr>
              <w:t>Беседа-концерт "О традиции празднования Нового года в разных странах"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16.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3C95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Современная эстрадная музыка. Прослушивание детских эстрадных коллективов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17.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3C95">
              <w:rPr>
                <w:rFonts w:ascii="Times New Roman" w:hAnsi="Times New Roman"/>
                <w:sz w:val="24"/>
                <w:szCs w:val="24"/>
                <w:lang w:eastAsia="ru-RU"/>
              </w:rPr>
              <w:t>Подбор и разучивание песен ко Дню защитника Отечества.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18.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3C95">
              <w:rPr>
                <w:rFonts w:ascii="Times New Roman" w:hAnsi="Times New Roman"/>
                <w:sz w:val="24"/>
                <w:szCs w:val="24"/>
                <w:lang w:eastAsia="ru-RU"/>
              </w:rPr>
              <w:t>Унисон. Работа над точным звучанием.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3C95">
              <w:rPr>
                <w:rFonts w:ascii="Times New Roman" w:hAnsi="Times New Roman"/>
                <w:color w:val="000000"/>
                <w:sz w:val="24"/>
                <w:szCs w:val="24"/>
              </w:rPr>
              <w:t>Выбор и разучивание репертуара к  городскому фестивалю патриотической песни  «Наследники Победы»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3C95">
              <w:rPr>
                <w:rFonts w:ascii="Times New Roman" w:hAnsi="Times New Roman"/>
                <w:sz w:val="24"/>
                <w:szCs w:val="24"/>
                <w:lang w:eastAsia="ru-RU"/>
              </w:rPr>
              <w:t>Вокально-хоровая работа. Работа над дикцией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21.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3C95">
              <w:rPr>
                <w:rFonts w:ascii="Times New Roman" w:hAnsi="Times New Roman"/>
                <w:sz w:val="24"/>
                <w:szCs w:val="24"/>
                <w:lang w:eastAsia="ru-RU"/>
              </w:rPr>
              <w:t>Подбор и разучивание песен к 8 Марта.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Разбор технически сложных мест, выучивание текстов с фразировкой, нюансировкой.</w:t>
            </w:r>
            <w:r w:rsidRPr="006C3C9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</w:t>
            </w:r>
            <w:r w:rsidRPr="006C3C95">
              <w:rPr>
                <w:rFonts w:ascii="Times New Roman" w:hAnsi="Times New Roman"/>
                <w:color w:val="000000"/>
                <w:sz w:val="24"/>
                <w:szCs w:val="24"/>
              </w:rPr>
              <w:t>Работа над дикцией и артикуляцией.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3C95">
              <w:rPr>
                <w:rFonts w:ascii="Times New Roman" w:hAnsi="Times New Roman"/>
                <w:sz w:val="24"/>
                <w:szCs w:val="24"/>
                <w:lang w:eastAsia="ru-RU"/>
              </w:rPr>
              <w:t>Концерт  к 8 Марта.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24.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3C95">
              <w:rPr>
                <w:rFonts w:ascii="Times New Roman" w:hAnsi="Times New Roman"/>
                <w:sz w:val="24"/>
                <w:szCs w:val="24"/>
                <w:lang w:eastAsia="ru-RU"/>
              </w:rPr>
              <w:t>Основы музыкальной грамоты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25.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 xml:space="preserve">Выбор и разучивание репертуара к 9 Маю. 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26.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Работа над звуковедением и чистотой интонирования.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27.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Разбор технически сложных мест, выучивание текстов с фразировкой, нюансировкой.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28.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Выбор и разучивание репертуара к отчетному концерту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29.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3C95">
              <w:rPr>
                <w:rFonts w:ascii="Times New Roman" w:hAnsi="Times New Roman"/>
                <w:color w:val="000000"/>
                <w:sz w:val="24"/>
                <w:szCs w:val="24"/>
              </w:rPr>
              <w:t>Работа над дикцией и артикуляцией.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30.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Работа над звуковедением и чистотой интонирования.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31.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3C95">
              <w:rPr>
                <w:rFonts w:ascii="Times New Roman" w:hAnsi="Times New Roman"/>
                <w:sz w:val="24"/>
                <w:szCs w:val="24"/>
                <w:lang w:eastAsia="ru-RU"/>
              </w:rPr>
              <w:t>Вокально-хоровая работа. Работа над дикцией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32.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Разбор технически сложных мест, выучивание текстов с фразировкой, нюансировкой.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33.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3C95"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сценической культуры.</w:t>
            </w:r>
            <w:r w:rsidRPr="006C3C95">
              <w:rPr>
                <w:rFonts w:ascii="Times New Roman" w:hAnsi="Times New Roman"/>
                <w:sz w:val="24"/>
                <w:szCs w:val="24"/>
              </w:rPr>
              <w:t xml:space="preserve"> Работа с фонограммой.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50D63" w:rsidRPr="006C3C95" w:rsidTr="006C3C95">
        <w:tc>
          <w:tcPr>
            <w:tcW w:w="567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34.</w:t>
            </w:r>
          </w:p>
        </w:tc>
        <w:tc>
          <w:tcPr>
            <w:tcW w:w="8364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6C3C95">
              <w:rPr>
                <w:rFonts w:ascii="Times New Roman" w:hAnsi="Times New Roman"/>
                <w:sz w:val="24"/>
                <w:szCs w:val="24"/>
                <w:lang w:eastAsia="ru-RU"/>
              </w:rPr>
              <w:t>Выступление</w:t>
            </w:r>
            <w:r w:rsidRPr="006C3C95">
              <w:rPr>
                <w:rFonts w:ascii="Times New Roman" w:hAnsi="Times New Roman"/>
                <w:sz w:val="24"/>
                <w:szCs w:val="24"/>
              </w:rPr>
              <w:t xml:space="preserve"> в отчетном концерте школы</w:t>
            </w:r>
          </w:p>
        </w:tc>
        <w:tc>
          <w:tcPr>
            <w:tcW w:w="992" w:type="dxa"/>
          </w:tcPr>
          <w:p w:rsidR="00150D63" w:rsidRPr="006C3C95" w:rsidRDefault="00150D63" w:rsidP="006C3C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3C9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50D63" w:rsidRPr="006C3C95" w:rsidRDefault="00150D63" w:rsidP="006C3C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50D63" w:rsidRPr="005B5BF8" w:rsidRDefault="00150D63" w:rsidP="00D360F9">
      <w:pPr>
        <w:spacing w:after="0" w:line="240" w:lineRule="auto"/>
        <w:ind w:left="-1134" w:right="-284" w:firstLine="567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150D63" w:rsidRPr="005B5BF8" w:rsidRDefault="00150D63" w:rsidP="00D360F9">
      <w:pPr>
        <w:spacing w:after="0" w:line="240" w:lineRule="auto"/>
        <w:ind w:left="-993" w:right="-246"/>
        <w:jc w:val="center"/>
        <w:rPr>
          <w:rFonts w:ascii="Times New Roman" w:hAnsi="Times New Roman"/>
          <w:sz w:val="24"/>
          <w:szCs w:val="24"/>
        </w:rPr>
      </w:pPr>
    </w:p>
    <w:p w:rsidR="00150D63" w:rsidRPr="005B5BF8" w:rsidRDefault="00150D63" w:rsidP="00D360F9">
      <w:pPr>
        <w:spacing w:after="0" w:line="240" w:lineRule="auto"/>
        <w:ind w:left="-993" w:right="-246"/>
        <w:jc w:val="center"/>
        <w:rPr>
          <w:rFonts w:ascii="Times New Roman" w:hAnsi="Times New Roman"/>
          <w:sz w:val="24"/>
          <w:szCs w:val="24"/>
        </w:rPr>
      </w:pPr>
    </w:p>
    <w:p w:rsidR="00150D63" w:rsidRPr="005B5BF8" w:rsidRDefault="00150D63" w:rsidP="00D360F9">
      <w:pPr>
        <w:spacing w:after="0" w:line="240" w:lineRule="auto"/>
        <w:ind w:left="-993" w:right="-246"/>
        <w:jc w:val="center"/>
        <w:rPr>
          <w:rFonts w:ascii="Times New Roman" w:hAnsi="Times New Roman"/>
          <w:sz w:val="24"/>
          <w:szCs w:val="24"/>
        </w:rPr>
      </w:pPr>
    </w:p>
    <w:p w:rsidR="00150D63" w:rsidRPr="005B5BF8" w:rsidRDefault="00150D63" w:rsidP="00873143">
      <w:pPr>
        <w:spacing w:after="0" w:line="240" w:lineRule="auto"/>
        <w:ind w:left="-993" w:right="-246"/>
        <w:jc w:val="center"/>
        <w:rPr>
          <w:rFonts w:ascii="Times New Roman" w:hAnsi="Times New Roman"/>
          <w:sz w:val="24"/>
          <w:szCs w:val="24"/>
        </w:rPr>
      </w:pPr>
    </w:p>
    <w:p w:rsidR="00150D63" w:rsidRPr="005B5BF8" w:rsidRDefault="00150D63" w:rsidP="00873143">
      <w:pPr>
        <w:spacing w:after="0" w:line="240" w:lineRule="auto"/>
        <w:ind w:left="-993" w:right="-246"/>
        <w:jc w:val="center"/>
        <w:rPr>
          <w:rFonts w:ascii="Times New Roman" w:hAnsi="Times New Roman"/>
          <w:sz w:val="24"/>
          <w:szCs w:val="24"/>
        </w:rPr>
      </w:pPr>
    </w:p>
    <w:p w:rsidR="00150D63" w:rsidRPr="005B5BF8" w:rsidRDefault="00150D63" w:rsidP="00873143">
      <w:pPr>
        <w:spacing w:after="0" w:line="240" w:lineRule="auto"/>
        <w:ind w:left="-993" w:right="-246"/>
        <w:jc w:val="center"/>
        <w:rPr>
          <w:rFonts w:ascii="Times New Roman" w:hAnsi="Times New Roman"/>
          <w:sz w:val="24"/>
          <w:szCs w:val="24"/>
        </w:rPr>
      </w:pPr>
    </w:p>
    <w:p w:rsidR="00150D63" w:rsidRPr="005B5BF8" w:rsidRDefault="00150D63" w:rsidP="00873143">
      <w:pPr>
        <w:spacing w:after="0" w:line="240" w:lineRule="auto"/>
        <w:ind w:left="-993" w:right="-246"/>
        <w:jc w:val="center"/>
        <w:rPr>
          <w:rFonts w:ascii="Times New Roman" w:hAnsi="Times New Roman"/>
          <w:sz w:val="24"/>
          <w:szCs w:val="24"/>
        </w:rPr>
      </w:pPr>
    </w:p>
    <w:p w:rsidR="00150D63" w:rsidRPr="005B5BF8" w:rsidRDefault="00150D63" w:rsidP="00873143">
      <w:pPr>
        <w:spacing w:after="0" w:line="240" w:lineRule="auto"/>
        <w:ind w:left="-993" w:right="-246"/>
        <w:jc w:val="center"/>
        <w:rPr>
          <w:rFonts w:ascii="Times New Roman" w:hAnsi="Times New Roman"/>
          <w:sz w:val="24"/>
          <w:szCs w:val="24"/>
        </w:rPr>
      </w:pPr>
    </w:p>
    <w:p w:rsidR="00150D63" w:rsidRPr="005B5BF8" w:rsidRDefault="00150D63" w:rsidP="00873143">
      <w:pPr>
        <w:spacing w:after="0" w:line="240" w:lineRule="auto"/>
        <w:ind w:left="-993" w:right="-246"/>
        <w:jc w:val="center"/>
        <w:rPr>
          <w:rFonts w:ascii="Times New Roman" w:hAnsi="Times New Roman"/>
          <w:sz w:val="24"/>
          <w:szCs w:val="24"/>
        </w:rPr>
      </w:pPr>
    </w:p>
    <w:p w:rsidR="00150D63" w:rsidRPr="005B5BF8" w:rsidRDefault="00150D63" w:rsidP="00873143">
      <w:pPr>
        <w:shd w:val="clear" w:color="auto" w:fill="FFFFFF"/>
        <w:spacing w:after="0" w:line="240" w:lineRule="auto"/>
        <w:ind w:left="142" w:right="-284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150D63" w:rsidRPr="005B5BF8" w:rsidRDefault="00150D63">
      <w:pPr>
        <w:rPr>
          <w:rFonts w:ascii="Times New Roman" w:hAnsi="Times New Roman"/>
          <w:sz w:val="24"/>
          <w:szCs w:val="24"/>
        </w:rPr>
      </w:pPr>
    </w:p>
    <w:sectPr w:rsidR="00150D63" w:rsidRPr="005B5BF8" w:rsidSect="009E2908">
      <w:pgSz w:w="11906" w:h="16838"/>
      <w:pgMar w:top="426" w:right="850" w:bottom="284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3" type="#_x0000_t75" style="width:11.25pt;height:11.25pt" o:bullet="t">
        <v:imagedata r:id="rId1" o:title=""/>
      </v:shape>
    </w:pict>
  </w:numPicBullet>
  <w:abstractNum w:abstractNumId="0">
    <w:nsid w:val="05182134"/>
    <w:multiLevelType w:val="hybridMultilevel"/>
    <w:tmpl w:val="193C6334"/>
    <w:lvl w:ilvl="0" w:tplc="0419000D">
      <w:start w:val="1"/>
      <w:numFmt w:val="bullet"/>
      <w:lvlText w:val=""/>
      <w:lvlJc w:val="left"/>
      <w:pPr>
        <w:ind w:left="3903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6FB6AE3"/>
    <w:multiLevelType w:val="hybridMultilevel"/>
    <w:tmpl w:val="BB008E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11F17E16"/>
    <w:multiLevelType w:val="hybridMultilevel"/>
    <w:tmpl w:val="C188F768"/>
    <w:lvl w:ilvl="0" w:tplc="0419000D">
      <w:start w:val="1"/>
      <w:numFmt w:val="bullet"/>
      <w:lvlText w:val=""/>
      <w:lvlJc w:val="left"/>
      <w:pPr>
        <w:ind w:left="21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CCD18A7"/>
    <w:multiLevelType w:val="hybridMultilevel"/>
    <w:tmpl w:val="FD7623D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264967D2"/>
    <w:multiLevelType w:val="hybridMultilevel"/>
    <w:tmpl w:val="708413C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4E2236AC"/>
    <w:multiLevelType w:val="hybridMultilevel"/>
    <w:tmpl w:val="669E3C34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characterSpacingControl w:val="doNotCompress"/>
  <w:compat/>
  <w:rsids>
    <w:rsidRoot w:val="00873143"/>
    <w:rsid w:val="00037341"/>
    <w:rsid w:val="000F19A1"/>
    <w:rsid w:val="00150D63"/>
    <w:rsid w:val="00154B45"/>
    <w:rsid w:val="00155F8D"/>
    <w:rsid w:val="00157CD0"/>
    <w:rsid w:val="00184C94"/>
    <w:rsid w:val="001F5E74"/>
    <w:rsid w:val="001F5F0C"/>
    <w:rsid w:val="002453B8"/>
    <w:rsid w:val="002C0BCF"/>
    <w:rsid w:val="0035172D"/>
    <w:rsid w:val="00465FEA"/>
    <w:rsid w:val="00477171"/>
    <w:rsid w:val="004B1EEE"/>
    <w:rsid w:val="004B768D"/>
    <w:rsid w:val="004E07D5"/>
    <w:rsid w:val="005B0032"/>
    <w:rsid w:val="005B5BF8"/>
    <w:rsid w:val="005E2332"/>
    <w:rsid w:val="0068581A"/>
    <w:rsid w:val="00690131"/>
    <w:rsid w:val="006C3C95"/>
    <w:rsid w:val="007323F8"/>
    <w:rsid w:val="00732AD7"/>
    <w:rsid w:val="00774899"/>
    <w:rsid w:val="0077631D"/>
    <w:rsid w:val="00873143"/>
    <w:rsid w:val="00880DA5"/>
    <w:rsid w:val="008B1354"/>
    <w:rsid w:val="008D27D1"/>
    <w:rsid w:val="00965B16"/>
    <w:rsid w:val="009B0978"/>
    <w:rsid w:val="009C04DD"/>
    <w:rsid w:val="009D0F29"/>
    <w:rsid w:val="009E2908"/>
    <w:rsid w:val="00A03024"/>
    <w:rsid w:val="00A37E8D"/>
    <w:rsid w:val="00A5512B"/>
    <w:rsid w:val="00B023ED"/>
    <w:rsid w:val="00B445BF"/>
    <w:rsid w:val="00B56009"/>
    <w:rsid w:val="00B7127D"/>
    <w:rsid w:val="00C52D88"/>
    <w:rsid w:val="00C904B5"/>
    <w:rsid w:val="00CA21D9"/>
    <w:rsid w:val="00CA4908"/>
    <w:rsid w:val="00CD07FA"/>
    <w:rsid w:val="00D360F9"/>
    <w:rsid w:val="00D448A2"/>
    <w:rsid w:val="00DA5D3C"/>
    <w:rsid w:val="00ED088A"/>
    <w:rsid w:val="00F008C9"/>
    <w:rsid w:val="00F66442"/>
    <w:rsid w:val="00F807BB"/>
    <w:rsid w:val="00FC7B29"/>
    <w:rsid w:val="00FF52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3143"/>
    <w:pPr>
      <w:spacing w:after="200" w:line="276" w:lineRule="auto"/>
    </w:pPr>
    <w:rPr>
      <w:lang w:eastAsia="en-US"/>
    </w:rPr>
  </w:style>
  <w:style w:type="paragraph" w:styleId="1">
    <w:name w:val="heading 1"/>
    <w:basedOn w:val="a"/>
    <w:next w:val="a"/>
    <w:link w:val="10"/>
    <w:uiPriority w:val="99"/>
    <w:qFormat/>
    <w:rsid w:val="00CA21D9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CA21D9"/>
    <w:rPr>
      <w:rFonts w:ascii="Cambria" w:hAnsi="Cambria" w:cs="Times New Roman"/>
      <w:b/>
      <w:bCs/>
      <w:color w:val="365F91"/>
      <w:sz w:val="28"/>
      <w:szCs w:val="28"/>
    </w:rPr>
  </w:style>
  <w:style w:type="paragraph" w:customStyle="1" w:styleId="11">
    <w:name w:val="Название1"/>
    <w:basedOn w:val="a"/>
    <w:uiPriority w:val="99"/>
    <w:rsid w:val="008B1354"/>
    <w:pPr>
      <w:suppressAutoHyphens/>
      <w:spacing w:after="0" w:line="240" w:lineRule="auto"/>
      <w:jc w:val="center"/>
    </w:pPr>
    <w:rPr>
      <w:rFonts w:ascii="Times New Roman" w:eastAsia="Times New Roman" w:hAnsi="Times New Roman"/>
      <w:i/>
      <w:color w:val="000000"/>
      <w:sz w:val="28"/>
      <w:szCs w:val="20"/>
      <w:lang w:eastAsia="ru-RU"/>
    </w:rPr>
  </w:style>
  <w:style w:type="paragraph" w:styleId="a3">
    <w:name w:val="List Paragraph"/>
    <w:basedOn w:val="a"/>
    <w:uiPriority w:val="99"/>
    <w:qFormat/>
    <w:rsid w:val="00F807BB"/>
    <w:pPr>
      <w:ind w:left="720"/>
      <w:contextualSpacing/>
    </w:pPr>
  </w:style>
  <w:style w:type="paragraph" w:styleId="a4">
    <w:name w:val="Normal (Web)"/>
    <w:basedOn w:val="a"/>
    <w:uiPriority w:val="99"/>
    <w:semiHidden/>
    <w:rsid w:val="00F807B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2">
    <w:name w:val="Quote"/>
    <w:basedOn w:val="a"/>
    <w:next w:val="a"/>
    <w:link w:val="20"/>
    <w:uiPriority w:val="99"/>
    <w:qFormat/>
    <w:rsid w:val="00F807BB"/>
    <w:rPr>
      <w:i/>
      <w:iCs/>
      <w:color w:val="000000"/>
    </w:rPr>
  </w:style>
  <w:style w:type="character" w:customStyle="1" w:styleId="20">
    <w:name w:val="Цитата 2 Знак"/>
    <w:basedOn w:val="a0"/>
    <w:link w:val="2"/>
    <w:uiPriority w:val="99"/>
    <w:locked/>
    <w:rsid w:val="00F807BB"/>
    <w:rPr>
      <w:rFonts w:cs="Times New Roman"/>
      <w:i/>
      <w:iCs/>
      <w:color w:val="000000"/>
    </w:rPr>
  </w:style>
  <w:style w:type="paragraph" w:customStyle="1" w:styleId="c6">
    <w:name w:val="c6"/>
    <w:basedOn w:val="a"/>
    <w:uiPriority w:val="99"/>
    <w:rsid w:val="00F807B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5">
    <w:name w:val="c5"/>
    <w:basedOn w:val="a0"/>
    <w:uiPriority w:val="99"/>
    <w:rsid w:val="00F807BB"/>
    <w:rPr>
      <w:rFonts w:cs="Times New Roman"/>
    </w:rPr>
  </w:style>
  <w:style w:type="character" w:customStyle="1" w:styleId="c25">
    <w:name w:val="c25"/>
    <w:basedOn w:val="a0"/>
    <w:uiPriority w:val="99"/>
    <w:rsid w:val="00F807BB"/>
    <w:rPr>
      <w:rFonts w:cs="Times New Roman"/>
    </w:rPr>
  </w:style>
  <w:style w:type="character" w:customStyle="1" w:styleId="c9">
    <w:name w:val="c9"/>
    <w:basedOn w:val="a0"/>
    <w:uiPriority w:val="99"/>
    <w:rsid w:val="00F807BB"/>
    <w:rPr>
      <w:rFonts w:cs="Times New Roman"/>
    </w:rPr>
  </w:style>
  <w:style w:type="table" w:styleId="a5">
    <w:name w:val="Table Grid"/>
    <w:basedOn w:val="a1"/>
    <w:uiPriority w:val="99"/>
    <w:rsid w:val="00F807BB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1292</Words>
  <Characters>7369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Формоза</dc:creator>
  <cp:lastModifiedBy>User</cp:lastModifiedBy>
  <cp:revision>2</cp:revision>
  <cp:lastPrinted>2023-10-02T11:15:00Z</cp:lastPrinted>
  <dcterms:created xsi:type="dcterms:W3CDTF">2023-10-02T11:50:00Z</dcterms:created>
  <dcterms:modified xsi:type="dcterms:W3CDTF">2023-10-02T11:50:00Z</dcterms:modified>
</cp:coreProperties>
</file>